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exact"/>
        <w:ind w:firstLine="7560" w:firstLineChars="2700"/>
        <w:jc w:val="right"/>
        <w:rPr>
          <w:rFonts w:ascii="Times New Roman" w:hAnsi="Times New Roman" w:eastAsia="仿宋_GB2312"/>
          <w:sz w:val="28"/>
          <w:szCs w:val="28"/>
        </w:rPr>
      </w:pPr>
    </w:p>
    <w:p>
      <w:pPr>
        <w:wordWrap w:val="0"/>
        <w:spacing w:line="360" w:lineRule="exact"/>
        <w:ind w:firstLine="7560" w:firstLineChars="2700"/>
        <w:jc w:val="right"/>
        <w:rPr>
          <w:rFonts w:ascii="Times New Roman" w:hAnsi="Times New Roman" w:eastAsia="仿宋_GB2312"/>
          <w:sz w:val="28"/>
          <w:szCs w:val="28"/>
        </w:rPr>
      </w:pPr>
    </w:p>
    <w:p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仿宋_GB2312"/>
          <w:sz w:val="28"/>
          <w:szCs w:val="28"/>
        </w:rPr>
        <w:t>　</w:t>
      </w:r>
      <w:r>
        <w:rPr>
          <w:rFonts w:hint="eastAsia" w:ascii="Times New Roman" w:hAnsi="Times New Roman" w:eastAsia="华文中宋"/>
          <w:b/>
          <w:sz w:val="44"/>
          <w:szCs w:val="44"/>
        </w:rPr>
        <w:t>科学岛园区车辆授权申请表</w:t>
      </w:r>
    </w:p>
    <w:p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合肥研究院安保办：</w:t>
      </w:r>
    </w:p>
    <w:p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由于工作需要</w:t>
      </w:r>
      <w:r>
        <w:rPr>
          <w:rFonts w:ascii="Times New Roman" w:hAnsi="Times New Roman" w:eastAsia="仿宋_GB2312"/>
          <w:sz w:val="26"/>
          <w:szCs w:val="26"/>
        </w:rPr>
        <w:t>，</w:t>
      </w:r>
      <w:r>
        <w:rPr>
          <w:rFonts w:hint="eastAsia" w:ascii="Times New Roman" w:hAnsi="Times New Roman" w:eastAsia="仿宋_GB2312"/>
          <w:sz w:val="26"/>
          <w:szCs w:val="26"/>
        </w:rPr>
        <w:t>现</w:t>
      </w:r>
      <w:r>
        <w:rPr>
          <w:rFonts w:ascii="Times New Roman" w:hAnsi="Times New Roman" w:eastAsia="仿宋_GB2312"/>
          <w:sz w:val="26"/>
          <w:szCs w:val="26"/>
        </w:rPr>
        <w:t>申请将以下</w:t>
      </w:r>
      <w:r>
        <w:rPr>
          <w:rFonts w:hint="eastAsia" w:ascii="Times New Roman" w:hAnsi="Times New Roman" w:eastAsia="仿宋_GB2312"/>
          <w:sz w:val="26"/>
          <w:szCs w:val="26"/>
        </w:rPr>
        <w:t>新增车辆</w:t>
      </w:r>
      <w:r>
        <w:rPr>
          <w:rFonts w:ascii="Times New Roman" w:hAnsi="Times New Roman" w:eastAsia="仿宋_GB2312"/>
          <w:sz w:val="26"/>
          <w:szCs w:val="26"/>
        </w:rPr>
        <w:t>纳入</w:t>
      </w:r>
      <w:r>
        <w:rPr>
          <w:rFonts w:hint="eastAsia" w:ascii="Times New Roman" w:hAnsi="Times New Roman" w:eastAsia="仿宋_GB2312"/>
          <w:sz w:val="26"/>
          <w:szCs w:val="26"/>
        </w:rPr>
        <w:t>科学岛园区车辆授权范围。</w:t>
      </w:r>
      <w:r>
        <w:rPr>
          <w:rFonts w:ascii="Times New Roman" w:hAnsi="Times New Roman" w:eastAsia="仿宋_GB2312"/>
          <w:sz w:val="26"/>
          <w:szCs w:val="26"/>
        </w:rPr>
        <w:t>我们</w:t>
      </w:r>
      <w:r>
        <w:rPr>
          <w:rFonts w:hint="eastAsia" w:ascii="Times New Roman" w:hAnsi="Times New Roman" w:eastAsia="仿宋_GB2312"/>
          <w:sz w:val="26"/>
          <w:szCs w:val="26"/>
        </w:rPr>
        <w:t>已</w:t>
      </w:r>
      <w:r>
        <w:rPr>
          <w:rFonts w:ascii="Times New Roman" w:hAnsi="Times New Roman" w:eastAsia="仿宋_GB2312"/>
          <w:sz w:val="26"/>
          <w:szCs w:val="26"/>
        </w:rPr>
        <w:t>对这些车辆信息进行了核实，</w:t>
      </w:r>
      <w:r>
        <w:rPr>
          <w:rFonts w:hint="eastAsia" w:ascii="Times New Roman" w:hAnsi="Times New Roman" w:eastAsia="仿宋_GB2312"/>
          <w:sz w:val="26"/>
          <w:szCs w:val="26"/>
        </w:rPr>
        <w:t>信息</w:t>
      </w:r>
      <w:r>
        <w:rPr>
          <w:rFonts w:ascii="Times New Roman" w:hAnsi="Times New Roman" w:eastAsia="仿宋_GB2312"/>
          <w:sz w:val="26"/>
          <w:szCs w:val="26"/>
        </w:rPr>
        <w:t>真实有效，确属单位职工</w:t>
      </w:r>
      <w:r>
        <w:rPr>
          <w:rFonts w:hint="eastAsia" w:ascii="Times New Roman" w:hAnsi="Times New Roman" w:eastAsia="仿宋_GB2312"/>
          <w:sz w:val="26"/>
          <w:szCs w:val="26"/>
        </w:rPr>
        <w:t>/研究生</w:t>
      </w:r>
      <w:r>
        <w:rPr>
          <w:rFonts w:ascii="Times New Roman" w:hAnsi="Times New Roman" w:eastAsia="仿宋_GB2312"/>
          <w:sz w:val="26"/>
          <w:szCs w:val="26"/>
        </w:rPr>
        <w:t>本人车辆</w:t>
      </w:r>
      <w:r>
        <w:rPr>
          <w:rFonts w:hint="eastAsia" w:ascii="Times New Roman" w:hAnsi="Times New Roman" w:eastAsia="仿宋_GB2312"/>
          <w:sz w:val="26"/>
          <w:szCs w:val="26"/>
        </w:rPr>
        <w:t>或</w:t>
      </w:r>
      <w:r>
        <w:rPr>
          <w:rFonts w:ascii="Times New Roman" w:hAnsi="Times New Roman" w:eastAsia="仿宋_GB2312"/>
          <w:sz w:val="26"/>
          <w:szCs w:val="26"/>
        </w:rPr>
        <w:t>长期合作</w:t>
      </w:r>
      <w:r>
        <w:rPr>
          <w:rFonts w:hint="eastAsia" w:ascii="Times New Roman" w:hAnsi="Times New Roman" w:eastAsia="仿宋_GB2312"/>
          <w:sz w:val="26"/>
          <w:szCs w:val="26"/>
        </w:rPr>
        <w:t>因公</w:t>
      </w:r>
      <w:r>
        <w:rPr>
          <w:rFonts w:ascii="Times New Roman" w:hAnsi="Times New Roman" w:eastAsia="仿宋_GB2312"/>
          <w:sz w:val="26"/>
          <w:szCs w:val="26"/>
        </w:rPr>
        <w:t>来岛车辆，并对车辆登记人</w:t>
      </w:r>
      <w:r>
        <w:rPr>
          <w:rFonts w:hint="eastAsia" w:ascii="Times New Roman" w:hAnsi="Times New Roman" w:eastAsia="仿宋_GB2312"/>
          <w:sz w:val="26"/>
          <w:szCs w:val="26"/>
        </w:rPr>
        <w:t>提出了园区内文明</w:t>
      </w:r>
      <w:r>
        <w:rPr>
          <w:rFonts w:ascii="Times New Roman" w:hAnsi="Times New Roman" w:eastAsia="仿宋_GB2312"/>
          <w:sz w:val="26"/>
          <w:szCs w:val="26"/>
        </w:rPr>
        <w:t>驾驶和</w:t>
      </w:r>
      <w:r>
        <w:rPr>
          <w:rFonts w:hint="eastAsia" w:ascii="Times New Roman" w:hAnsi="Times New Roman" w:eastAsia="仿宋_GB2312"/>
          <w:sz w:val="26"/>
          <w:szCs w:val="26"/>
        </w:rPr>
        <w:t>规范停车</w:t>
      </w:r>
      <w:r>
        <w:rPr>
          <w:rFonts w:ascii="Times New Roman" w:hAnsi="Times New Roman" w:eastAsia="仿宋_GB2312"/>
          <w:sz w:val="26"/>
          <w:szCs w:val="26"/>
        </w:rPr>
        <w:t>的</w:t>
      </w:r>
      <w:r>
        <w:rPr>
          <w:rFonts w:hint="eastAsia" w:ascii="Times New Roman" w:hAnsi="Times New Roman" w:eastAsia="仿宋_GB2312"/>
          <w:sz w:val="26"/>
          <w:szCs w:val="26"/>
        </w:rPr>
        <w:t>要求。请予以</w:t>
      </w:r>
      <w:r>
        <w:rPr>
          <w:rFonts w:ascii="Times New Roman" w:hAnsi="Times New Roman" w:eastAsia="仿宋_GB2312"/>
          <w:sz w:val="26"/>
          <w:szCs w:val="26"/>
        </w:rPr>
        <w:t>办理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tbl>
      <w:tblPr>
        <w:tblStyle w:val="4"/>
        <w:tblpPr w:leftFromText="180" w:rightFromText="180" w:vertAnchor="page" w:horzAnchor="margin" w:tblpY="3373"/>
        <w:tblW w:w="15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27"/>
        <w:gridCol w:w="1494"/>
        <w:gridCol w:w="1984"/>
        <w:gridCol w:w="1316"/>
        <w:gridCol w:w="1500"/>
        <w:gridCol w:w="1557"/>
        <w:gridCol w:w="1212"/>
        <w:gridCol w:w="860"/>
        <w:gridCol w:w="155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门禁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卡号</w:t>
            </w:r>
          </w:p>
        </w:tc>
        <w:tc>
          <w:tcPr>
            <w:tcW w:w="102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</w:t>
            </w:r>
          </w:p>
        </w:tc>
        <w:tc>
          <w:tcPr>
            <w:tcW w:w="149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科研单元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/处室/支撑部门/单位</w:t>
            </w:r>
          </w:p>
        </w:tc>
        <w:tc>
          <w:tcPr>
            <w:tcW w:w="198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具体部门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（离退休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val="en-US" w:eastAsia="zh-CN"/>
              </w:rPr>
              <w:t>职工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填写住址）</w:t>
            </w:r>
          </w:p>
        </w:tc>
        <w:tc>
          <w:tcPr>
            <w:tcW w:w="1316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50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5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车辆类别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（轿车、SUV等）</w:t>
            </w:r>
          </w:p>
        </w:tc>
        <w:tc>
          <w:tcPr>
            <w:tcW w:w="1212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品牌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及型号</w:t>
            </w:r>
          </w:p>
        </w:tc>
        <w:tc>
          <w:tcPr>
            <w:tcW w:w="86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155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登记人与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车主关系</w:t>
            </w:r>
          </w:p>
        </w:tc>
        <w:tc>
          <w:tcPr>
            <w:tcW w:w="173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授权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LYJG5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范例人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xx中心/室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皖AXXXXX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小轿车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大众速腾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白色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本人/配偶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exact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br w:type="textWrapping"/>
      </w:r>
    </w:p>
    <w:p>
      <w:pPr>
        <w:spacing w:line="360" w:lineRule="exact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>注：1.此表仅用于</w:t>
      </w:r>
      <w:r>
        <w:rPr>
          <w:rFonts w:hint="eastAsia" w:ascii="Times New Roman" w:hAnsi="Times New Roman" w:eastAsia="仿宋_GB2312"/>
          <w:b/>
          <w:sz w:val="24"/>
        </w:rPr>
        <w:t>新增车辆信息</w:t>
      </w:r>
      <w:r>
        <w:rPr>
          <w:rFonts w:hint="eastAsia" w:ascii="Times New Roman" w:hAnsi="Times New Roman" w:eastAsia="仿宋_GB2312"/>
          <w:sz w:val="24"/>
        </w:rPr>
        <w:t>填报，不接受个人申请，由</w:t>
      </w:r>
      <w:r>
        <w:rPr>
          <w:rFonts w:ascii="Times New Roman" w:hAnsi="Times New Roman" w:eastAsia="仿宋_GB2312"/>
          <w:sz w:val="24"/>
        </w:rPr>
        <w:t>各科研单元</w:t>
      </w:r>
      <w:r>
        <w:rPr>
          <w:rFonts w:hint="eastAsia" w:ascii="Times New Roman" w:hAnsi="Times New Roman" w:eastAsia="仿宋_GB2312"/>
          <w:sz w:val="24"/>
        </w:rPr>
        <w:t>综合办/职能处室/支撑部门统一填报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2、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有一卡通人员务必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填写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卡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号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，无卡人员填写0；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24"/>
        </w:rPr>
        <w:t>车辆识别</w:t>
      </w:r>
      <w:r>
        <w:rPr>
          <w:rFonts w:ascii="Times New Roman" w:hAnsi="Times New Roman" w:eastAsia="仿宋_GB2312"/>
          <w:sz w:val="24"/>
        </w:rPr>
        <w:t>系统配备大数据追踪和分析功能，</w:t>
      </w:r>
      <w:r>
        <w:rPr>
          <w:rFonts w:hint="eastAsia" w:ascii="Times New Roman" w:hAnsi="Times New Roman" w:eastAsia="仿宋_GB2312"/>
          <w:b/>
          <w:sz w:val="24"/>
        </w:rPr>
        <w:t>一经</w:t>
      </w:r>
      <w:r>
        <w:rPr>
          <w:rFonts w:ascii="Times New Roman" w:hAnsi="Times New Roman" w:eastAsia="仿宋_GB2312"/>
          <w:b/>
          <w:sz w:val="24"/>
        </w:rPr>
        <w:t>查实违规申报</w:t>
      </w:r>
      <w:r>
        <w:rPr>
          <w:rFonts w:hint="eastAsia" w:ascii="Times New Roman" w:hAnsi="Times New Roman" w:eastAsia="仿宋_GB2312"/>
          <w:b/>
          <w:sz w:val="24"/>
        </w:rPr>
        <w:t>车辆</w:t>
      </w:r>
      <w:r>
        <w:rPr>
          <w:rFonts w:ascii="Times New Roman" w:hAnsi="Times New Roman" w:eastAsia="仿宋_GB2312"/>
          <w:sz w:val="24"/>
        </w:rPr>
        <w:t>（</w:t>
      </w:r>
      <w:r>
        <w:rPr>
          <w:rFonts w:hint="eastAsia" w:ascii="Times New Roman" w:hAnsi="Times New Roman" w:eastAsia="仿宋_GB2312"/>
          <w:sz w:val="24"/>
        </w:rPr>
        <w:t>如登记</w:t>
      </w:r>
      <w:r>
        <w:rPr>
          <w:rFonts w:ascii="Times New Roman" w:hAnsi="Times New Roman" w:eastAsia="仿宋_GB2312"/>
          <w:sz w:val="24"/>
        </w:rPr>
        <w:t>穿岛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ascii="Times New Roman" w:hAnsi="Times New Roman" w:eastAsia="仿宋_GB2312"/>
          <w:sz w:val="24"/>
        </w:rPr>
        <w:t>游玩等非工作</w:t>
      </w:r>
      <w:r>
        <w:rPr>
          <w:rFonts w:hint="eastAsia" w:ascii="Times New Roman" w:hAnsi="Times New Roman" w:eastAsia="仿宋_GB2312"/>
          <w:sz w:val="24"/>
        </w:rPr>
        <w:t>车辆或</w:t>
      </w:r>
      <w:r>
        <w:rPr>
          <w:rFonts w:ascii="Times New Roman" w:hAnsi="Times New Roman" w:eastAsia="仿宋_GB2312"/>
          <w:sz w:val="24"/>
        </w:rPr>
        <w:t>借</w:t>
      </w:r>
      <w:r>
        <w:rPr>
          <w:rFonts w:hint="eastAsia" w:ascii="Times New Roman" w:hAnsi="Times New Roman" w:eastAsia="仿宋_GB2312"/>
          <w:sz w:val="24"/>
        </w:rPr>
        <w:t>名</w:t>
      </w:r>
      <w:r>
        <w:rPr>
          <w:rFonts w:ascii="Times New Roman" w:hAnsi="Times New Roman" w:eastAsia="仿宋_GB2312"/>
          <w:sz w:val="24"/>
        </w:rPr>
        <w:t>登记等）</w:t>
      </w:r>
      <w:r>
        <w:rPr>
          <w:rFonts w:hint="eastAsia" w:ascii="Times New Roman" w:hAnsi="Times New Roman" w:eastAsia="仿宋_GB2312"/>
          <w:sz w:val="24"/>
        </w:rPr>
        <w:t>，</w:t>
      </w:r>
      <w:r>
        <w:rPr>
          <w:rFonts w:ascii="Times New Roman" w:hAnsi="Times New Roman" w:eastAsia="仿宋_GB2312"/>
          <w:sz w:val="24"/>
        </w:rPr>
        <w:t>登记人名下车辆全部</w:t>
      </w:r>
      <w:r>
        <w:rPr>
          <w:rFonts w:hint="eastAsia" w:ascii="Times New Roman" w:hAnsi="Times New Roman" w:eastAsia="仿宋_GB2312"/>
          <w:sz w:val="24"/>
        </w:rPr>
        <w:t>重新申报并通报批评。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4、</w:t>
      </w:r>
      <w:r>
        <w:rPr>
          <w:rFonts w:hint="eastAsia" w:ascii="Times New Roman" w:hAnsi="Times New Roman" w:eastAsia="仿宋_GB2312"/>
          <w:b/>
          <w:bCs/>
          <w:sz w:val="24"/>
        </w:rPr>
        <w:t>研究单元盖综合办章或所章，职能处室、支撑部门盖本部门章，岛上居民盖居委会章，离退休职工盖离退办章</w:t>
      </w:r>
      <w:r>
        <w:rPr>
          <w:rFonts w:hint="eastAsia" w:ascii="Times New Roman" w:hAnsi="Times New Roman" w:eastAsia="仿宋_GB2312"/>
          <w:sz w:val="24"/>
        </w:rPr>
        <w:t>；请将申请</w:t>
      </w:r>
      <w:r>
        <w:rPr>
          <w:rFonts w:hint="eastAsia" w:ascii="Times New Roman" w:hAnsi="Times New Roman" w:eastAsia="仿宋_GB2312"/>
          <w:b/>
          <w:sz w:val="24"/>
        </w:rPr>
        <w:t>电子版和纸质版（签字盖章）</w:t>
      </w:r>
      <w:r>
        <w:rPr>
          <w:rFonts w:hint="eastAsia" w:ascii="Times New Roman" w:hAnsi="Times New Roman" w:eastAsia="仿宋_GB2312"/>
          <w:sz w:val="24"/>
        </w:rPr>
        <w:t>一并提交研究院安保办陈剑（chenj@ipp.ac.cn/60608）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或李宁（lining@hfcas.ac.cn/63368)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spacing w:line="3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wordWrap/>
        <w:spacing w:line="360" w:lineRule="exact"/>
        <w:ind w:left="10505" w:leftChars="0" w:hanging="425" w:firstLineChars="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经办人签字：</w:t>
      </w:r>
    </w:p>
    <w:p>
      <w:pPr>
        <w:numPr>
          <w:ilvl w:val="0"/>
          <w:numId w:val="0"/>
        </w:numPr>
        <w:tabs>
          <w:tab w:val="center" w:pos="7852"/>
          <w:tab w:val="right" w:pos="15824"/>
        </w:tabs>
        <w:wordWrap/>
        <w:spacing w:line="520" w:lineRule="exact"/>
        <w:ind w:left="0" w:leftChars="0"/>
        <w:jc w:val="righ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疫情防控工作组审批：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部门负责人签字：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 xml:space="preserve">年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月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日</w:t>
      </w:r>
    </w:p>
    <w:p>
      <w:pPr>
        <w:wordWrap w:val="0"/>
        <w:spacing w:line="360" w:lineRule="exact"/>
        <w:ind w:firstLine="7560" w:firstLineChars="2700"/>
        <w:jc w:val="right"/>
        <w:rPr>
          <w:rFonts w:ascii="Times New Roman" w:hAnsi="Times New Roman" w:eastAsia="仿宋_GB2312"/>
          <w:sz w:val="28"/>
          <w:szCs w:val="28"/>
        </w:rPr>
      </w:pPr>
    </w:p>
    <w:p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仿宋_GB2312"/>
          <w:sz w:val="28"/>
          <w:szCs w:val="28"/>
        </w:rPr>
        <w:t>　</w:t>
      </w:r>
      <w:r>
        <w:rPr>
          <w:rFonts w:hint="eastAsia" w:ascii="Times New Roman" w:hAnsi="Times New Roman" w:eastAsia="华文中宋"/>
          <w:b/>
          <w:sz w:val="44"/>
          <w:szCs w:val="44"/>
        </w:rPr>
        <w:t>科学岛园区车辆授权申请表</w:t>
      </w:r>
    </w:p>
    <w:p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合肥研究院安保办：</w:t>
      </w:r>
    </w:p>
    <w:p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由于工作需要</w:t>
      </w:r>
      <w:r>
        <w:rPr>
          <w:rFonts w:ascii="Times New Roman" w:hAnsi="Times New Roman" w:eastAsia="仿宋_GB2312"/>
          <w:sz w:val="26"/>
          <w:szCs w:val="26"/>
        </w:rPr>
        <w:t>，</w:t>
      </w:r>
      <w:r>
        <w:rPr>
          <w:rFonts w:hint="eastAsia" w:ascii="Times New Roman" w:hAnsi="Times New Roman" w:eastAsia="仿宋_GB2312"/>
          <w:sz w:val="26"/>
          <w:szCs w:val="26"/>
        </w:rPr>
        <w:t>现</w:t>
      </w:r>
      <w:r>
        <w:rPr>
          <w:rFonts w:ascii="Times New Roman" w:hAnsi="Times New Roman" w:eastAsia="仿宋_GB2312"/>
          <w:sz w:val="26"/>
          <w:szCs w:val="26"/>
        </w:rPr>
        <w:t>申请将以下</w:t>
      </w:r>
      <w:r>
        <w:rPr>
          <w:rFonts w:hint="eastAsia" w:ascii="Times New Roman" w:hAnsi="Times New Roman" w:eastAsia="仿宋_GB2312"/>
          <w:sz w:val="26"/>
          <w:szCs w:val="26"/>
        </w:rPr>
        <w:t>新增车辆</w:t>
      </w:r>
      <w:r>
        <w:rPr>
          <w:rFonts w:ascii="Times New Roman" w:hAnsi="Times New Roman" w:eastAsia="仿宋_GB2312"/>
          <w:sz w:val="26"/>
          <w:szCs w:val="26"/>
        </w:rPr>
        <w:t>纳入</w:t>
      </w:r>
      <w:r>
        <w:rPr>
          <w:rFonts w:hint="eastAsia" w:ascii="Times New Roman" w:hAnsi="Times New Roman" w:eastAsia="仿宋_GB2312"/>
          <w:sz w:val="26"/>
          <w:szCs w:val="26"/>
        </w:rPr>
        <w:t>科学岛园区车辆授权范围。</w:t>
      </w:r>
      <w:r>
        <w:rPr>
          <w:rFonts w:ascii="Times New Roman" w:hAnsi="Times New Roman" w:eastAsia="仿宋_GB2312"/>
          <w:sz w:val="26"/>
          <w:szCs w:val="26"/>
        </w:rPr>
        <w:t>我们</w:t>
      </w:r>
      <w:r>
        <w:rPr>
          <w:rFonts w:hint="eastAsia" w:ascii="Times New Roman" w:hAnsi="Times New Roman" w:eastAsia="仿宋_GB2312"/>
          <w:sz w:val="26"/>
          <w:szCs w:val="26"/>
        </w:rPr>
        <w:t>已</w:t>
      </w:r>
      <w:r>
        <w:rPr>
          <w:rFonts w:ascii="Times New Roman" w:hAnsi="Times New Roman" w:eastAsia="仿宋_GB2312"/>
          <w:sz w:val="26"/>
          <w:szCs w:val="26"/>
        </w:rPr>
        <w:t>对这些车辆信息进行了核实，</w:t>
      </w:r>
      <w:r>
        <w:rPr>
          <w:rFonts w:hint="eastAsia" w:ascii="Times New Roman" w:hAnsi="Times New Roman" w:eastAsia="仿宋_GB2312"/>
          <w:sz w:val="26"/>
          <w:szCs w:val="26"/>
        </w:rPr>
        <w:t>信息</w:t>
      </w:r>
      <w:r>
        <w:rPr>
          <w:rFonts w:ascii="Times New Roman" w:hAnsi="Times New Roman" w:eastAsia="仿宋_GB2312"/>
          <w:sz w:val="26"/>
          <w:szCs w:val="26"/>
        </w:rPr>
        <w:t>真实有效，确属单位职工</w:t>
      </w:r>
      <w:r>
        <w:rPr>
          <w:rFonts w:hint="eastAsia" w:ascii="Times New Roman" w:hAnsi="Times New Roman" w:eastAsia="仿宋_GB2312"/>
          <w:sz w:val="26"/>
          <w:szCs w:val="26"/>
        </w:rPr>
        <w:t>/研究生</w:t>
      </w:r>
      <w:r>
        <w:rPr>
          <w:rFonts w:ascii="Times New Roman" w:hAnsi="Times New Roman" w:eastAsia="仿宋_GB2312"/>
          <w:sz w:val="26"/>
          <w:szCs w:val="26"/>
        </w:rPr>
        <w:t>本人车辆</w:t>
      </w:r>
      <w:r>
        <w:rPr>
          <w:rFonts w:hint="eastAsia" w:ascii="Times New Roman" w:hAnsi="Times New Roman" w:eastAsia="仿宋_GB2312"/>
          <w:sz w:val="26"/>
          <w:szCs w:val="26"/>
        </w:rPr>
        <w:t>或</w:t>
      </w:r>
      <w:r>
        <w:rPr>
          <w:rFonts w:ascii="Times New Roman" w:hAnsi="Times New Roman" w:eastAsia="仿宋_GB2312"/>
          <w:sz w:val="26"/>
          <w:szCs w:val="26"/>
        </w:rPr>
        <w:t>长期合作</w:t>
      </w:r>
      <w:r>
        <w:rPr>
          <w:rFonts w:hint="eastAsia" w:ascii="Times New Roman" w:hAnsi="Times New Roman" w:eastAsia="仿宋_GB2312"/>
          <w:sz w:val="26"/>
          <w:szCs w:val="26"/>
        </w:rPr>
        <w:t>因公</w:t>
      </w:r>
      <w:r>
        <w:rPr>
          <w:rFonts w:ascii="Times New Roman" w:hAnsi="Times New Roman" w:eastAsia="仿宋_GB2312"/>
          <w:sz w:val="26"/>
          <w:szCs w:val="26"/>
        </w:rPr>
        <w:t>来岛车辆，并对车辆登记人</w:t>
      </w:r>
      <w:r>
        <w:rPr>
          <w:rFonts w:hint="eastAsia" w:ascii="Times New Roman" w:hAnsi="Times New Roman" w:eastAsia="仿宋_GB2312"/>
          <w:sz w:val="26"/>
          <w:szCs w:val="26"/>
        </w:rPr>
        <w:t>提出了园区内文明</w:t>
      </w:r>
      <w:r>
        <w:rPr>
          <w:rFonts w:ascii="Times New Roman" w:hAnsi="Times New Roman" w:eastAsia="仿宋_GB2312"/>
          <w:sz w:val="26"/>
          <w:szCs w:val="26"/>
        </w:rPr>
        <w:t>驾驶和</w:t>
      </w:r>
      <w:r>
        <w:rPr>
          <w:rFonts w:hint="eastAsia" w:ascii="Times New Roman" w:hAnsi="Times New Roman" w:eastAsia="仿宋_GB2312"/>
          <w:sz w:val="26"/>
          <w:szCs w:val="26"/>
        </w:rPr>
        <w:t>规范停车</w:t>
      </w:r>
      <w:r>
        <w:rPr>
          <w:rFonts w:ascii="Times New Roman" w:hAnsi="Times New Roman" w:eastAsia="仿宋_GB2312"/>
          <w:sz w:val="26"/>
          <w:szCs w:val="26"/>
        </w:rPr>
        <w:t>的</w:t>
      </w:r>
      <w:r>
        <w:rPr>
          <w:rFonts w:hint="eastAsia" w:ascii="Times New Roman" w:hAnsi="Times New Roman" w:eastAsia="仿宋_GB2312"/>
          <w:sz w:val="26"/>
          <w:szCs w:val="26"/>
        </w:rPr>
        <w:t>要求。请予以</w:t>
      </w:r>
      <w:r>
        <w:rPr>
          <w:rFonts w:ascii="Times New Roman" w:hAnsi="Times New Roman" w:eastAsia="仿宋_GB2312"/>
          <w:sz w:val="26"/>
          <w:szCs w:val="26"/>
        </w:rPr>
        <w:t>办理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tbl>
      <w:tblPr>
        <w:tblStyle w:val="4"/>
        <w:tblpPr w:leftFromText="180" w:rightFromText="180" w:vertAnchor="page" w:horzAnchor="margin" w:tblpY="3373"/>
        <w:tblW w:w="15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27"/>
        <w:gridCol w:w="1494"/>
        <w:gridCol w:w="1984"/>
        <w:gridCol w:w="1316"/>
        <w:gridCol w:w="1500"/>
        <w:gridCol w:w="1557"/>
        <w:gridCol w:w="1212"/>
        <w:gridCol w:w="860"/>
        <w:gridCol w:w="155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门禁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卡号</w:t>
            </w:r>
          </w:p>
        </w:tc>
        <w:tc>
          <w:tcPr>
            <w:tcW w:w="102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</w:t>
            </w:r>
          </w:p>
        </w:tc>
        <w:tc>
          <w:tcPr>
            <w:tcW w:w="149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科研单元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/处室/支撑部门/单位</w:t>
            </w:r>
          </w:p>
        </w:tc>
        <w:tc>
          <w:tcPr>
            <w:tcW w:w="198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具体部门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（离退休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val="en-US" w:eastAsia="zh-CN"/>
              </w:rPr>
              <w:t>职工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填写住址）</w:t>
            </w:r>
          </w:p>
        </w:tc>
        <w:tc>
          <w:tcPr>
            <w:tcW w:w="1316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50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5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车辆类别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（轿车、SUV等）</w:t>
            </w:r>
          </w:p>
        </w:tc>
        <w:tc>
          <w:tcPr>
            <w:tcW w:w="1212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品牌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及型号</w:t>
            </w:r>
          </w:p>
        </w:tc>
        <w:tc>
          <w:tcPr>
            <w:tcW w:w="86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155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登记人与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车主关系</w:t>
            </w:r>
          </w:p>
        </w:tc>
        <w:tc>
          <w:tcPr>
            <w:tcW w:w="173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授权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LYJG5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范例人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xx中心/室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皖AXXXXX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小轿车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大众速腾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白色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本人/配偶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exact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br w:type="textWrapping"/>
      </w:r>
    </w:p>
    <w:p>
      <w:pPr>
        <w:spacing w:line="360" w:lineRule="exact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>注：1.此表仅用于</w:t>
      </w:r>
      <w:r>
        <w:rPr>
          <w:rFonts w:hint="eastAsia" w:ascii="Times New Roman" w:hAnsi="Times New Roman" w:eastAsia="仿宋_GB2312"/>
          <w:b/>
          <w:sz w:val="24"/>
        </w:rPr>
        <w:t>新增车辆信息</w:t>
      </w:r>
      <w:r>
        <w:rPr>
          <w:rFonts w:hint="eastAsia" w:ascii="Times New Roman" w:hAnsi="Times New Roman" w:eastAsia="仿宋_GB2312"/>
          <w:sz w:val="24"/>
        </w:rPr>
        <w:t>填报，不接受个人申请，由</w:t>
      </w:r>
      <w:r>
        <w:rPr>
          <w:rFonts w:ascii="Times New Roman" w:hAnsi="Times New Roman" w:eastAsia="仿宋_GB2312"/>
          <w:sz w:val="24"/>
        </w:rPr>
        <w:t>各科研单元</w:t>
      </w:r>
      <w:r>
        <w:rPr>
          <w:rFonts w:hint="eastAsia" w:ascii="Times New Roman" w:hAnsi="Times New Roman" w:eastAsia="仿宋_GB2312"/>
          <w:sz w:val="24"/>
        </w:rPr>
        <w:t>综合办/职能处室/支撑部门统一填报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2、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有一卡通人员务必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填写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卡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号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，无卡人员填写0；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24"/>
        </w:rPr>
        <w:t>车辆识别</w:t>
      </w:r>
      <w:r>
        <w:rPr>
          <w:rFonts w:ascii="Times New Roman" w:hAnsi="Times New Roman" w:eastAsia="仿宋_GB2312"/>
          <w:sz w:val="24"/>
        </w:rPr>
        <w:t>系统配备大数据追踪和分析功能，</w:t>
      </w:r>
      <w:r>
        <w:rPr>
          <w:rFonts w:hint="eastAsia" w:ascii="Times New Roman" w:hAnsi="Times New Roman" w:eastAsia="仿宋_GB2312"/>
          <w:b/>
          <w:sz w:val="24"/>
        </w:rPr>
        <w:t>一经</w:t>
      </w:r>
      <w:r>
        <w:rPr>
          <w:rFonts w:ascii="Times New Roman" w:hAnsi="Times New Roman" w:eastAsia="仿宋_GB2312"/>
          <w:b/>
          <w:sz w:val="24"/>
        </w:rPr>
        <w:t>查实违规申报</w:t>
      </w:r>
      <w:r>
        <w:rPr>
          <w:rFonts w:hint="eastAsia" w:ascii="Times New Roman" w:hAnsi="Times New Roman" w:eastAsia="仿宋_GB2312"/>
          <w:b/>
          <w:sz w:val="24"/>
        </w:rPr>
        <w:t>车辆</w:t>
      </w:r>
      <w:r>
        <w:rPr>
          <w:rFonts w:ascii="Times New Roman" w:hAnsi="Times New Roman" w:eastAsia="仿宋_GB2312"/>
          <w:sz w:val="24"/>
        </w:rPr>
        <w:t>（</w:t>
      </w:r>
      <w:r>
        <w:rPr>
          <w:rFonts w:hint="eastAsia" w:ascii="Times New Roman" w:hAnsi="Times New Roman" w:eastAsia="仿宋_GB2312"/>
          <w:sz w:val="24"/>
        </w:rPr>
        <w:t>如登记</w:t>
      </w:r>
      <w:r>
        <w:rPr>
          <w:rFonts w:ascii="Times New Roman" w:hAnsi="Times New Roman" w:eastAsia="仿宋_GB2312"/>
          <w:sz w:val="24"/>
        </w:rPr>
        <w:t>穿岛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ascii="Times New Roman" w:hAnsi="Times New Roman" w:eastAsia="仿宋_GB2312"/>
          <w:sz w:val="24"/>
        </w:rPr>
        <w:t>游玩等非工作</w:t>
      </w:r>
      <w:r>
        <w:rPr>
          <w:rFonts w:hint="eastAsia" w:ascii="Times New Roman" w:hAnsi="Times New Roman" w:eastAsia="仿宋_GB2312"/>
          <w:sz w:val="24"/>
        </w:rPr>
        <w:t>车辆或</w:t>
      </w:r>
      <w:r>
        <w:rPr>
          <w:rFonts w:ascii="Times New Roman" w:hAnsi="Times New Roman" w:eastAsia="仿宋_GB2312"/>
          <w:sz w:val="24"/>
        </w:rPr>
        <w:t>借</w:t>
      </w:r>
      <w:r>
        <w:rPr>
          <w:rFonts w:hint="eastAsia" w:ascii="Times New Roman" w:hAnsi="Times New Roman" w:eastAsia="仿宋_GB2312"/>
          <w:sz w:val="24"/>
        </w:rPr>
        <w:t>名</w:t>
      </w:r>
      <w:r>
        <w:rPr>
          <w:rFonts w:ascii="Times New Roman" w:hAnsi="Times New Roman" w:eastAsia="仿宋_GB2312"/>
          <w:sz w:val="24"/>
        </w:rPr>
        <w:t>登记等）</w:t>
      </w:r>
      <w:r>
        <w:rPr>
          <w:rFonts w:hint="eastAsia" w:ascii="Times New Roman" w:hAnsi="Times New Roman" w:eastAsia="仿宋_GB2312"/>
          <w:sz w:val="24"/>
        </w:rPr>
        <w:t>，</w:t>
      </w:r>
      <w:r>
        <w:rPr>
          <w:rFonts w:ascii="Times New Roman" w:hAnsi="Times New Roman" w:eastAsia="仿宋_GB2312"/>
          <w:sz w:val="24"/>
        </w:rPr>
        <w:t>登记人名下车辆全部</w:t>
      </w:r>
      <w:r>
        <w:rPr>
          <w:rFonts w:hint="eastAsia" w:ascii="Times New Roman" w:hAnsi="Times New Roman" w:eastAsia="仿宋_GB2312"/>
          <w:sz w:val="24"/>
        </w:rPr>
        <w:t>重新申报并通报批评。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4、</w:t>
      </w:r>
      <w:r>
        <w:rPr>
          <w:rFonts w:hint="eastAsia" w:ascii="Times New Roman" w:hAnsi="Times New Roman" w:eastAsia="仿宋_GB2312"/>
          <w:b/>
          <w:bCs/>
          <w:sz w:val="24"/>
        </w:rPr>
        <w:t>研究单元盖综合办章或所章，职能处室、支撑部门盖本部门章，岛上居民盖居委会章，离退休职工盖离退办章</w:t>
      </w:r>
      <w:r>
        <w:rPr>
          <w:rFonts w:hint="eastAsia" w:ascii="Times New Roman" w:hAnsi="Times New Roman" w:eastAsia="仿宋_GB2312"/>
          <w:sz w:val="24"/>
        </w:rPr>
        <w:t>；请将申请</w:t>
      </w:r>
      <w:r>
        <w:rPr>
          <w:rFonts w:hint="eastAsia" w:ascii="Times New Roman" w:hAnsi="Times New Roman" w:eastAsia="仿宋_GB2312"/>
          <w:b/>
          <w:sz w:val="24"/>
        </w:rPr>
        <w:t>电子版和纸质版（签字盖章）</w:t>
      </w:r>
      <w:r>
        <w:rPr>
          <w:rFonts w:hint="eastAsia" w:ascii="Times New Roman" w:hAnsi="Times New Roman" w:eastAsia="仿宋_GB2312"/>
          <w:sz w:val="24"/>
        </w:rPr>
        <w:t>一并提交研究院安保办陈剑（chenj@ipp.ac.cn/60608）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或李宁（lining@hfcas.ac.cn/63368)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spacing w:line="3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wordWrap/>
        <w:spacing w:line="360" w:lineRule="exact"/>
        <w:ind w:left="10505" w:leftChars="0" w:hanging="425" w:firstLineChars="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经办人签字：</w:t>
      </w:r>
    </w:p>
    <w:p>
      <w:pPr>
        <w:numPr>
          <w:ilvl w:val="0"/>
          <w:numId w:val="0"/>
        </w:numPr>
        <w:tabs>
          <w:tab w:val="center" w:pos="7852"/>
          <w:tab w:val="right" w:pos="15824"/>
        </w:tabs>
        <w:wordWrap/>
        <w:spacing w:line="520" w:lineRule="exact"/>
        <w:ind w:left="0" w:leftChars="0"/>
        <w:jc w:val="righ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疫情防控工作组审批：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部门负责人签字：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 xml:space="preserve">年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月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日</w:t>
      </w:r>
    </w:p>
    <w:p>
      <w:pPr>
        <w:jc w:val="both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仿宋_GB2312"/>
          <w:sz w:val="28"/>
          <w:szCs w:val="28"/>
        </w:rPr>
        <w:t>　</w:t>
      </w:r>
      <w:r>
        <w:rPr>
          <w:rFonts w:hint="eastAsia" w:ascii="Times New Roman" w:hAnsi="Times New Roman" w:eastAsia="华文中宋"/>
          <w:b/>
          <w:sz w:val="44"/>
          <w:szCs w:val="44"/>
        </w:rPr>
        <w:t>科学岛园区车辆授权申请表</w:t>
      </w:r>
    </w:p>
    <w:p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合肥研究院安保办：</w:t>
      </w:r>
    </w:p>
    <w:p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由于工作需要</w:t>
      </w:r>
      <w:r>
        <w:rPr>
          <w:rFonts w:ascii="Times New Roman" w:hAnsi="Times New Roman" w:eastAsia="仿宋_GB2312"/>
          <w:sz w:val="26"/>
          <w:szCs w:val="26"/>
        </w:rPr>
        <w:t>，</w:t>
      </w:r>
      <w:r>
        <w:rPr>
          <w:rFonts w:hint="eastAsia" w:ascii="Times New Roman" w:hAnsi="Times New Roman" w:eastAsia="仿宋_GB2312"/>
          <w:sz w:val="26"/>
          <w:szCs w:val="26"/>
        </w:rPr>
        <w:t>现</w:t>
      </w:r>
      <w:r>
        <w:rPr>
          <w:rFonts w:ascii="Times New Roman" w:hAnsi="Times New Roman" w:eastAsia="仿宋_GB2312"/>
          <w:sz w:val="26"/>
          <w:szCs w:val="26"/>
        </w:rPr>
        <w:t>申请将以下</w:t>
      </w:r>
      <w:r>
        <w:rPr>
          <w:rFonts w:hint="eastAsia" w:ascii="Times New Roman" w:hAnsi="Times New Roman" w:eastAsia="仿宋_GB2312"/>
          <w:sz w:val="26"/>
          <w:szCs w:val="26"/>
        </w:rPr>
        <w:t>新增车辆</w:t>
      </w:r>
      <w:r>
        <w:rPr>
          <w:rFonts w:ascii="Times New Roman" w:hAnsi="Times New Roman" w:eastAsia="仿宋_GB2312"/>
          <w:sz w:val="26"/>
          <w:szCs w:val="26"/>
        </w:rPr>
        <w:t>纳入</w:t>
      </w:r>
      <w:r>
        <w:rPr>
          <w:rFonts w:hint="eastAsia" w:ascii="Times New Roman" w:hAnsi="Times New Roman" w:eastAsia="仿宋_GB2312"/>
          <w:sz w:val="26"/>
          <w:szCs w:val="26"/>
        </w:rPr>
        <w:t>科学岛园区车辆授权范围。</w:t>
      </w:r>
      <w:r>
        <w:rPr>
          <w:rFonts w:ascii="Times New Roman" w:hAnsi="Times New Roman" w:eastAsia="仿宋_GB2312"/>
          <w:sz w:val="26"/>
          <w:szCs w:val="26"/>
        </w:rPr>
        <w:t>我们</w:t>
      </w:r>
      <w:r>
        <w:rPr>
          <w:rFonts w:hint="eastAsia" w:ascii="Times New Roman" w:hAnsi="Times New Roman" w:eastAsia="仿宋_GB2312"/>
          <w:sz w:val="26"/>
          <w:szCs w:val="26"/>
        </w:rPr>
        <w:t>已</w:t>
      </w:r>
      <w:r>
        <w:rPr>
          <w:rFonts w:ascii="Times New Roman" w:hAnsi="Times New Roman" w:eastAsia="仿宋_GB2312"/>
          <w:sz w:val="26"/>
          <w:szCs w:val="26"/>
        </w:rPr>
        <w:t>对这些车辆信息进行了核实，</w:t>
      </w:r>
      <w:r>
        <w:rPr>
          <w:rFonts w:hint="eastAsia" w:ascii="Times New Roman" w:hAnsi="Times New Roman" w:eastAsia="仿宋_GB2312"/>
          <w:sz w:val="26"/>
          <w:szCs w:val="26"/>
        </w:rPr>
        <w:t>信息</w:t>
      </w:r>
      <w:r>
        <w:rPr>
          <w:rFonts w:ascii="Times New Roman" w:hAnsi="Times New Roman" w:eastAsia="仿宋_GB2312"/>
          <w:sz w:val="26"/>
          <w:szCs w:val="26"/>
        </w:rPr>
        <w:t>真实有效，确属单位职工</w:t>
      </w:r>
      <w:r>
        <w:rPr>
          <w:rFonts w:hint="eastAsia" w:ascii="Times New Roman" w:hAnsi="Times New Roman" w:eastAsia="仿宋_GB2312"/>
          <w:sz w:val="26"/>
          <w:szCs w:val="26"/>
        </w:rPr>
        <w:t>/研究生</w:t>
      </w:r>
      <w:r>
        <w:rPr>
          <w:rFonts w:ascii="Times New Roman" w:hAnsi="Times New Roman" w:eastAsia="仿宋_GB2312"/>
          <w:sz w:val="26"/>
          <w:szCs w:val="26"/>
        </w:rPr>
        <w:t>本人车辆</w:t>
      </w:r>
      <w:r>
        <w:rPr>
          <w:rFonts w:hint="eastAsia" w:ascii="Times New Roman" w:hAnsi="Times New Roman" w:eastAsia="仿宋_GB2312"/>
          <w:sz w:val="26"/>
          <w:szCs w:val="26"/>
        </w:rPr>
        <w:t>或</w:t>
      </w:r>
      <w:r>
        <w:rPr>
          <w:rFonts w:ascii="Times New Roman" w:hAnsi="Times New Roman" w:eastAsia="仿宋_GB2312"/>
          <w:sz w:val="26"/>
          <w:szCs w:val="26"/>
        </w:rPr>
        <w:t>长期合作</w:t>
      </w:r>
      <w:r>
        <w:rPr>
          <w:rFonts w:hint="eastAsia" w:ascii="Times New Roman" w:hAnsi="Times New Roman" w:eastAsia="仿宋_GB2312"/>
          <w:sz w:val="26"/>
          <w:szCs w:val="26"/>
        </w:rPr>
        <w:t>因公</w:t>
      </w:r>
      <w:r>
        <w:rPr>
          <w:rFonts w:ascii="Times New Roman" w:hAnsi="Times New Roman" w:eastAsia="仿宋_GB2312"/>
          <w:sz w:val="26"/>
          <w:szCs w:val="26"/>
        </w:rPr>
        <w:t>来岛车辆，并对车辆登记人</w:t>
      </w:r>
      <w:r>
        <w:rPr>
          <w:rFonts w:hint="eastAsia" w:ascii="Times New Roman" w:hAnsi="Times New Roman" w:eastAsia="仿宋_GB2312"/>
          <w:sz w:val="26"/>
          <w:szCs w:val="26"/>
        </w:rPr>
        <w:t>提出了园区内文明</w:t>
      </w:r>
      <w:r>
        <w:rPr>
          <w:rFonts w:ascii="Times New Roman" w:hAnsi="Times New Roman" w:eastAsia="仿宋_GB2312"/>
          <w:sz w:val="26"/>
          <w:szCs w:val="26"/>
        </w:rPr>
        <w:t>驾驶和</w:t>
      </w:r>
      <w:r>
        <w:rPr>
          <w:rFonts w:hint="eastAsia" w:ascii="Times New Roman" w:hAnsi="Times New Roman" w:eastAsia="仿宋_GB2312"/>
          <w:sz w:val="26"/>
          <w:szCs w:val="26"/>
        </w:rPr>
        <w:t>规范停车</w:t>
      </w:r>
      <w:r>
        <w:rPr>
          <w:rFonts w:ascii="Times New Roman" w:hAnsi="Times New Roman" w:eastAsia="仿宋_GB2312"/>
          <w:sz w:val="26"/>
          <w:szCs w:val="26"/>
        </w:rPr>
        <w:t>的</w:t>
      </w:r>
      <w:r>
        <w:rPr>
          <w:rFonts w:hint="eastAsia" w:ascii="Times New Roman" w:hAnsi="Times New Roman" w:eastAsia="仿宋_GB2312"/>
          <w:sz w:val="26"/>
          <w:szCs w:val="26"/>
        </w:rPr>
        <w:t>要求。请予以</w:t>
      </w:r>
      <w:r>
        <w:rPr>
          <w:rFonts w:ascii="Times New Roman" w:hAnsi="Times New Roman" w:eastAsia="仿宋_GB2312"/>
          <w:sz w:val="26"/>
          <w:szCs w:val="26"/>
        </w:rPr>
        <w:t>办理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tbl>
      <w:tblPr>
        <w:tblStyle w:val="4"/>
        <w:tblpPr w:leftFromText="180" w:rightFromText="180" w:vertAnchor="page" w:horzAnchor="margin" w:tblpY="3373"/>
        <w:tblW w:w="15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27"/>
        <w:gridCol w:w="1494"/>
        <w:gridCol w:w="1984"/>
        <w:gridCol w:w="1316"/>
        <w:gridCol w:w="1500"/>
        <w:gridCol w:w="1557"/>
        <w:gridCol w:w="1212"/>
        <w:gridCol w:w="860"/>
        <w:gridCol w:w="155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门禁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卡号</w:t>
            </w:r>
          </w:p>
        </w:tc>
        <w:tc>
          <w:tcPr>
            <w:tcW w:w="102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</w:t>
            </w:r>
          </w:p>
        </w:tc>
        <w:tc>
          <w:tcPr>
            <w:tcW w:w="149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科研单元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/处室/支撑部门/单位</w:t>
            </w:r>
          </w:p>
        </w:tc>
        <w:tc>
          <w:tcPr>
            <w:tcW w:w="198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具体部门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（离退休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val="en-US" w:eastAsia="zh-CN"/>
              </w:rPr>
              <w:t>职工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填写住址）</w:t>
            </w:r>
          </w:p>
        </w:tc>
        <w:tc>
          <w:tcPr>
            <w:tcW w:w="1316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50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5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车辆类别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（轿车、SUV等）</w:t>
            </w:r>
          </w:p>
        </w:tc>
        <w:tc>
          <w:tcPr>
            <w:tcW w:w="1212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品牌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及型号</w:t>
            </w:r>
          </w:p>
        </w:tc>
        <w:tc>
          <w:tcPr>
            <w:tcW w:w="86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155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登记人与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车主关系</w:t>
            </w:r>
          </w:p>
        </w:tc>
        <w:tc>
          <w:tcPr>
            <w:tcW w:w="173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授权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LYJG5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范例人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xx中心/室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皖AXXXXX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小轿车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大众速腾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白色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本人/配偶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exact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br w:type="textWrapping"/>
      </w:r>
    </w:p>
    <w:p>
      <w:pPr>
        <w:spacing w:line="360" w:lineRule="exact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>注：1.此表仅用于</w:t>
      </w:r>
      <w:r>
        <w:rPr>
          <w:rFonts w:hint="eastAsia" w:ascii="Times New Roman" w:hAnsi="Times New Roman" w:eastAsia="仿宋_GB2312"/>
          <w:b/>
          <w:sz w:val="24"/>
        </w:rPr>
        <w:t>新增车辆信息</w:t>
      </w:r>
      <w:r>
        <w:rPr>
          <w:rFonts w:hint="eastAsia" w:ascii="Times New Roman" w:hAnsi="Times New Roman" w:eastAsia="仿宋_GB2312"/>
          <w:sz w:val="24"/>
        </w:rPr>
        <w:t>填报，不接受个人申请，由</w:t>
      </w:r>
      <w:r>
        <w:rPr>
          <w:rFonts w:ascii="Times New Roman" w:hAnsi="Times New Roman" w:eastAsia="仿宋_GB2312"/>
          <w:sz w:val="24"/>
        </w:rPr>
        <w:t>各科研单元</w:t>
      </w:r>
      <w:r>
        <w:rPr>
          <w:rFonts w:hint="eastAsia" w:ascii="Times New Roman" w:hAnsi="Times New Roman" w:eastAsia="仿宋_GB2312"/>
          <w:sz w:val="24"/>
        </w:rPr>
        <w:t>综合办/职能处室/支撑部门统一填报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2、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有一卡通人员务必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填写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卡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号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，无卡人员填写0；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24"/>
        </w:rPr>
        <w:t>车辆识别</w:t>
      </w:r>
      <w:r>
        <w:rPr>
          <w:rFonts w:ascii="Times New Roman" w:hAnsi="Times New Roman" w:eastAsia="仿宋_GB2312"/>
          <w:sz w:val="24"/>
        </w:rPr>
        <w:t>系统配备大数据追踪和分析功能，</w:t>
      </w:r>
      <w:r>
        <w:rPr>
          <w:rFonts w:hint="eastAsia" w:ascii="Times New Roman" w:hAnsi="Times New Roman" w:eastAsia="仿宋_GB2312"/>
          <w:b/>
          <w:sz w:val="24"/>
        </w:rPr>
        <w:t>一经</w:t>
      </w:r>
      <w:r>
        <w:rPr>
          <w:rFonts w:ascii="Times New Roman" w:hAnsi="Times New Roman" w:eastAsia="仿宋_GB2312"/>
          <w:b/>
          <w:sz w:val="24"/>
        </w:rPr>
        <w:t>查实违规申报</w:t>
      </w:r>
      <w:r>
        <w:rPr>
          <w:rFonts w:hint="eastAsia" w:ascii="Times New Roman" w:hAnsi="Times New Roman" w:eastAsia="仿宋_GB2312"/>
          <w:b/>
          <w:sz w:val="24"/>
        </w:rPr>
        <w:t>车辆</w:t>
      </w:r>
      <w:r>
        <w:rPr>
          <w:rFonts w:ascii="Times New Roman" w:hAnsi="Times New Roman" w:eastAsia="仿宋_GB2312"/>
          <w:sz w:val="24"/>
        </w:rPr>
        <w:t>（</w:t>
      </w:r>
      <w:r>
        <w:rPr>
          <w:rFonts w:hint="eastAsia" w:ascii="Times New Roman" w:hAnsi="Times New Roman" w:eastAsia="仿宋_GB2312"/>
          <w:sz w:val="24"/>
        </w:rPr>
        <w:t>如登记</w:t>
      </w:r>
      <w:r>
        <w:rPr>
          <w:rFonts w:ascii="Times New Roman" w:hAnsi="Times New Roman" w:eastAsia="仿宋_GB2312"/>
          <w:sz w:val="24"/>
        </w:rPr>
        <w:t>穿岛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ascii="Times New Roman" w:hAnsi="Times New Roman" w:eastAsia="仿宋_GB2312"/>
          <w:sz w:val="24"/>
        </w:rPr>
        <w:t>游玩等非工作</w:t>
      </w:r>
      <w:r>
        <w:rPr>
          <w:rFonts w:hint="eastAsia" w:ascii="Times New Roman" w:hAnsi="Times New Roman" w:eastAsia="仿宋_GB2312"/>
          <w:sz w:val="24"/>
        </w:rPr>
        <w:t>车辆或</w:t>
      </w:r>
      <w:r>
        <w:rPr>
          <w:rFonts w:ascii="Times New Roman" w:hAnsi="Times New Roman" w:eastAsia="仿宋_GB2312"/>
          <w:sz w:val="24"/>
        </w:rPr>
        <w:t>借</w:t>
      </w:r>
      <w:r>
        <w:rPr>
          <w:rFonts w:hint="eastAsia" w:ascii="Times New Roman" w:hAnsi="Times New Roman" w:eastAsia="仿宋_GB2312"/>
          <w:sz w:val="24"/>
        </w:rPr>
        <w:t>名</w:t>
      </w:r>
      <w:r>
        <w:rPr>
          <w:rFonts w:ascii="Times New Roman" w:hAnsi="Times New Roman" w:eastAsia="仿宋_GB2312"/>
          <w:sz w:val="24"/>
        </w:rPr>
        <w:t>登记等）</w:t>
      </w:r>
      <w:r>
        <w:rPr>
          <w:rFonts w:hint="eastAsia" w:ascii="Times New Roman" w:hAnsi="Times New Roman" w:eastAsia="仿宋_GB2312"/>
          <w:sz w:val="24"/>
        </w:rPr>
        <w:t>，</w:t>
      </w:r>
      <w:r>
        <w:rPr>
          <w:rFonts w:ascii="Times New Roman" w:hAnsi="Times New Roman" w:eastAsia="仿宋_GB2312"/>
          <w:sz w:val="24"/>
        </w:rPr>
        <w:t>登记人名下车辆全部</w:t>
      </w:r>
      <w:r>
        <w:rPr>
          <w:rFonts w:hint="eastAsia" w:ascii="Times New Roman" w:hAnsi="Times New Roman" w:eastAsia="仿宋_GB2312"/>
          <w:sz w:val="24"/>
        </w:rPr>
        <w:t>重新申报并通报批评。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4、</w:t>
      </w:r>
      <w:r>
        <w:rPr>
          <w:rFonts w:hint="eastAsia" w:ascii="Times New Roman" w:hAnsi="Times New Roman" w:eastAsia="仿宋_GB2312"/>
          <w:b/>
          <w:bCs/>
          <w:sz w:val="24"/>
        </w:rPr>
        <w:t>研究单元盖综合办章或所章，职能处室、支撑部门盖本部门章，岛上居民盖居委会章，离退休职工盖离退办章</w:t>
      </w:r>
      <w:r>
        <w:rPr>
          <w:rFonts w:hint="eastAsia" w:ascii="Times New Roman" w:hAnsi="Times New Roman" w:eastAsia="仿宋_GB2312"/>
          <w:sz w:val="24"/>
        </w:rPr>
        <w:t>；请将申请</w:t>
      </w:r>
      <w:r>
        <w:rPr>
          <w:rFonts w:hint="eastAsia" w:ascii="Times New Roman" w:hAnsi="Times New Roman" w:eastAsia="仿宋_GB2312"/>
          <w:b/>
          <w:sz w:val="24"/>
        </w:rPr>
        <w:t>电子版和纸质版（签字盖章）</w:t>
      </w:r>
      <w:r>
        <w:rPr>
          <w:rFonts w:hint="eastAsia" w:ascii="Times New Roman" w:hAnsi="Times New Roman" w:eastAsia="仿宋_GB2312"/>
          <w:sz w:val="24"/>
        </w:rPr>
        <w:t>一并提交研究院安保办陈剑（chenj@ipp.ac.cn/60608）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或李宁（lining@hfcas.ac.cn/63368)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spacing w:line="3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wordWrap/>
        <w:spacing w:line="360" w:lineRule="exact"/>
        <w:ind w:left="10505" w:leftChars="0" w:hanging="425" w:firstLineChars="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经办人签字：</w:t>
      </w:r>
    </w:p>
    <w:p>
      <w:pPr>
        <w:numPr>
          <w:ilvl w:val="0"/>
          <w:numId w:val="0"/>
        </w:numPr>
        <w:tabs>
          <w:tab w:val="center" w:pos="7852"/>
          <w:tab w:val="right" w:pos="15824"/>
        </w:tabs>
        <w:wordWrap/>
        <w:spacing w:line="520" w:lineRule="exact"/>
        <w:ind w:left="0" w:leftChars="0"/>
        <w:jc w:val="righ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疫情防控工作组审批：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部门负责人签字：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 xml:space="preserve">年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月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日</w:t>
      </w:r>
    </w:p>
    <w:p>
      <w:pPr>
        <w:tabs>
          <w:tab w:val="center" w:pos="7852"/>
          <w:tab w:val="right" w:pos="15824"/>
        </w:tabs>
        <w:wordWrap w:val="0"/>
        <w:spacing w:line="520" w:lineRule="exact"/>
        <w:jc w:val="left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1479C"/>
    <w:multiLevelType w:val="singleLevel"/>
    <w:tmpl w:val="5881479C"/>
    <w:lvl w:ilvl="0" w:tentative="0">
      <w:start w:val="1"/>
      <w:numFmt w:val="decimal"/>
      <w:lvlText w:val="%1."/>
      <w:lvlJc w:val="left"/>
      <w:pPr>
        <w:tabs>
          <w:tab w:val="left" w:pos="10080"/>
        </w:tabs>
        <w:ind w:left="1050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WM1M2Y2YTVlOThkNjNhYjJhNjQwY2QwNmFhZGUifQ=="/>
  </w:docVars>
  <w:rsids>
    <w:rsidRoot w:val="00E66829"/>
    <w:rsid w:val="000B73EA"/>
    <w:rsid w:val="000C5765"/>
    <w:rsid w:val="001113AB"/>
    <w:rsid w:val="0024561B"/>
    <w:rsid w:val="002C2A7C"/>
    <w:rsid w:val="00395A7D"/>
    <w:rsid w:val="00406A62"/>
    <w:rsid w:val="00474458"/>
    <w:rsid w:val="00560329"/>
    <w:rsid w:val="005A3B1A"/>
    <w:rsid w:val="006B0C9D"/>
    <w:rsid w:val="007114FA"/>
    <w:rsid w:val="007256F1"/>
    <w:rsid w:val="007670A6"/>
    <w:rsid w:val="007A08AD"/>
    <w:rsid w:val="00882C2D"/>
    <w:rsid w:val="008F34C5"/>
    <w:rsid w:val="00A362BB"/>
    <w:rsid w:val="00A41824"/>
    <w:rsid w:val="00A669E1"/>
    <w:rsid w:val="00AE279A"/>
    <w:rsid w:val="00BF262E"/>
    <w:rsid w:val="00C66BDA"/>
    <w:rsid w:val="00DD639C"/>
    <w:rsid w:val="00E04385"/>
    <w:rsid w:val="00E66829"/>
    <w:rsid w:val="00FC123E"/>
    <w:rsid w:val="00FD45FD"/>
    <w:rsid w:val="05BC414E"/>
    <w:rsid w:val="07F02ABD"/>
    <w:rsid w:val="0F4C6651"/>
    <w:rsid w:val="10166BA6"/>
    <w:rsid w:val="10E107F6"/>
    <w:rsid w:val="12923A9E"/>
    <w:rsid w:val="1C937320"/>
    <w:rsid w:val="1E9645AF"/>
    <w:rsid w:val="2893279D"/>
    <w:rsid w:val="2A333D5E"/>
    <w:rsid w:val="2F5A14EC"/>
    <w:rsid w:val="39EA0565"/>
    <w:rsid w:val="43153581"/>
    <w:rsid w:val="5127499E"/>
    <w:rsid w:val="517428A8"/>
    <w:rsid w:val="575B73CA"/>
    <w:rsid w:val="58264BAA"/>
    <w:rsid w:val="586A4590"/>
    <w:rsid w:val="59EA114E"/>
    <w:rsid w:val="5B424936"/>
    <w:rsid w:val="60285C58"/>
    <w:rsid w:val="60933F54"/>
    <w:rsid w:val="635B7EF7"/>
    <w:rsid w:val="6B5B319A"/>
    <w:rsid w:val="71550790"/>
    <w:rsid w:val="7DC65344"/>
    <w:rsid w:val="7E59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1500</Words>
  <Characters>1731</Characters>
  <Lines>5</Lines>
  <Paragraphs>1</Paragraphs>
  <TotalTime>1</TotalTime>
  <ScaleCrop>false</ScaleCrop>
  <LinksUpToDate>false</LinksUpToDate>
  <CharactersWithSpaces>1763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2020-05-29T10:44:00Z</dcterms:created>
  <dc:creator>李宁</dc:creator>
  <cp:lastModifiedBy>女兆</cp:lastModifiedBy>
  <cp:lastPrinted>2020-12-08T07:08:00Z</cp:lastPrinted>
  <dcterms:modified xsi:type="dcterms:W3CDTF">2022-06-17T08:21:49Z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FA252DF2EF254401A54CFE6DFBB95DEE</vt:lpwstr>
  </property>
</Properties>
</file>