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合肥研究院宣传品制作审批表</w:t>
      </w:r>
    </w:p>
    <w:p>
      <w:pPr>
        <w:jc w:val="right"/>
        <w:rPr>
          <w:b/>
          <w:bCs/>
          <w:sz w:val="44"/>
        </w:rPr>
      </w:pPr>
      <w:r>
        <w:rPr>
          <w:rFonts w:hint="eastAsia"/>
          <w:sz w:val="28"/>
          <w:szCs w:val="28"/>
        </w:rPr>
        <w:t xml:space="preserve">日期：      年   月    日         </w:t>
      </w:r>
    </w:p>
    <w:tbl>
      <w:tblPr>
        <w:tblStyle w:val="5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6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5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6833" w:type="dxa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665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宣传品内容</w:t>
            </w:r>
          </w:p>
        </w:tc>
        <w:tc>
          <w:tcPr>
            <w:tcW w:w="6833" w:type="dxa"/>
            <w:vAlign w:val="center"/>
          </w:tcPr>
          <w:p>
            <w:pPr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665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发送对象/使用场合</w:t>
            </w:r>
          </w:p>
        </w:tc>
        <w:tc>
          <w:tcPr>
            <w:tcW w:w="683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66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发布部门领导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审稿意见</w:t>
            </w:r>
          </w:p>
        </w:tc>
        <w:tc>
          <w:tcPr>
            <w:tcW w:w="6833" w:type="dxa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此内容涉及□  不涉及□国家秘密和本单位的商业秘密，宣传品制作严格遵守《中国科学院合肥物质科学研究院科学传播工作管理办法》《合肥研究院形象标识使用管理规定》。同意□  不同意□公开发表。</w:t>
            </w: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审稿人签字：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66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院长办公室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/科研单元综合办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审批</w:t>
            </w:r>
          </w:p>
        </w:tc>
        <w:tc>
          <w:tcPr>
            <w:tcW w:w="6833" w:type="dxa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6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是否需要科研管理部门审核： 是□  否□</w:t>
            </w: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是否需要院/所分管领导审批：   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12" w:name="_GoBack"/>
            <w:r>
              <w:rPr>
                <w:rFonts w:ascii="宋体" w:hAnsi="宋体"/>
                <w:color w:val="000000"/>
                <w:sz w:val="24"/>
                <w:szCs w:val="24"/>
              </w:rPr>
              <w:t>科研管理部门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</w:t>
            </w:r>
            <w:bookmarkEnd w:id="12"/>
          </w:p>
        </w:tc>
        <w:tc>
          <w:tcPr>
            <w:tcW w:w="6833" w:type="dxa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6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院/所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领导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审批</w:t>
            </w:r>
          </w:p>
        </w:tc>
        <w:tc>
          <w:tcPr>
            <w:tcW w:w="6833" w:type="dxa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负责人：                                  年   月   日</w:t>
            </w:r>
          </w:p>
        </w:tc>
      </w:tr>
    </w:tbl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注：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机关制作宣传品须院办进行审批；科研单元制作宣传品须所综合办审批。</w:t>
      </w:r>
    </w:p>
    <w:p/>
    <w:sectPr>
      <w:headerReference r:id="rId3" w:type="first"/>
      <w:footerReference r:id="rId4" w:type="even"/>
      <w:pgSz w:w="11906" w:h="16838"/>
      <w:pgMar w:top="1440" w:right="1297" w:bottom="1440" w:left="1797" w:header="851" w:footer="79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bookmarkStart w:id="0" w:name="_Hlk310347431"/>
    <w:bookmarkStart w:id="1" w:name="_Hlk310345089"/>
    <w:bookmarkStart w:id="2" w:name="OLE_LINK2"/>
    <w:bookmarkStart w:id="3" w:name="_Hlk310342521"/>
    <w:bookmarkStart w:id="4" w:name="OLE_LINK3"/>
    <w:bookmarkStart w:id="5" w:name="OLE_LINK8"/>
    <w:bookmarkStart w:id="6" w:name="OLE_LINK5"/>
    <w:bookmarkStart w:id="7" w:name="OLE_LINK6"/>
    <w:bookmarkStart w:id="8" w:name="OLE_LINK4"/>
    <w:bookmarkStart w:id="9" w:name="_Hlk310344996"/>
    <w:bookmarkStart w:id="10" w:name="OLE_LINK7"/>
    <w:bookmarkStart w:id="11" w:name="OLE_LINK1"/>
    <w:r>
      <w:drawing>
        <wp:inline distT="0" distB="0" distL="0" distR="0">
          <wp:extent cx="481965" cy="4286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562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</w:t>
    </w:r>
    <w:r>
      <w:rPr>
        <w:rFonts w:hint="eastAsia" w:ascii="宋体" w:hAnsi="宋体"/>
        <w:b/>
        <w:sz w:val="21"/>
        <w:szCs w:val="21"/>
      </w:rPr>
      <w:t>编号：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F0"/>
    <w:rsid w:val="0003602E"/>
    <w:rsid w:val="000761F4"/>
    <w:rsid w:val="001F7D75"/>
    <w:rsid w:val="002D6515"/>
    <w:rsid w:val="00336EDC"/>
    <w:rsid w:val="00353BD0"/>
    <w:rsid w:val="003C7181"/>
    <w:rsid w:val="00523B47"/>
    <w:rsid w:val="0057596A"/>
    <w:rsid w:val="005C7FAD"/>
    <w:rsid w:val="006031F0"/>
    <w:rsid w:val="00671111"/>
    <w:rsid w:val="00721617"/>
    <w:rsid w:val="0075136C"/>
    <w:rsid w:val="00755C08"/>
    <w:rsid w:val="00760987"/>
    <w:rsid w:val="007A368D"/>
    <w:rsid w:val="007A4862"/>
    <w:rsid w:val="007C4CC7"/>
    <w:rsid w:val="007E7627"/>
    <w:rsid w:val="008064A2"/>
    <w:rsid w:val="00841F59"/>
    <w:rsid w:val="008449F7"/>
    <w:rsid w:val="008C6C3C"/>
    <w:rsid w:val="008F063D"/>
    <w:rsid w:val="00945948"/>
    <w:rsid w:val="00955822"/>
    <w:rsid w:val="009737E9"/>
    <w:rsid w:val="00994C79"/>
    <w:rsid w:val="00A1693F"/>
    <w:rsid w:val="00AB2198"/>
    <w:rsid w:val="00AB7E5F"/>
    <w:rsid w:val="00AC2DBB"/>
    <w:rsid w:val="00B750BF"/>
    <w:rsid w:val="00C8069A"/>
    <w:rsid w:val="00CC3E2B"/>
    <w:rsid w:val="00D2502B"/>
    <w:rsid w:val="00D93134"/>
    <w:rsid w:val="00DE6C04"/>
    <w:rsid w:val="00E4477E"/>
    <w:rsid w:val="00E70FDC"/>
    <w:rsid w:val="00EF27E9"/>
    <w:rsid w:val="5693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uiPriority w:val="99"/>
    <w:rPr>
      <w:sz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0">
    <w:name w:val="页眉 Char1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20</TotalTime>
  <ScaleCrop>false</ScaleCrop>
  <LinksUpToDate>false</LinksUpToDate>
  <CharactersWithSpaces>507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2020-04-27T00:43:00Z</dcterms:created>
  <dc:creator>NTKO</dc:creator>
  <cp:lastModifiedBy>女兆</cp:lastModifiedBy>
  <cp:lastPrinted>2020-12-25T02:12:00Z</cp:lastPrinted>
  <dcterms:modified xsi:type="dcterms:W3CDTF">2021-08-16T02:37:28Z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44A85542FD224E7CA54550A8792D6E0D</vt:lpwstr>
  </property>
</Properties>
</file>